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49E1" w:rsidRPr="00CE571B" w:rsidRDefault="002749E1" w:rsidP="002749E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COMPROMISO PARA RESPONDER POR FALLA O DEFECTO</w:t>
      </w:r>
    </w:p>
    <w:p w:rsidR="002749E1" w:rsidRPr="00CE571B" w:rsidRDefault="002749E1" w:rsidP="002749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:rsidR="002749E1" w:rsidRPr="00CE571B" w:rsidRDefault="002749E1" w:rsidP="002749E1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2749E1" w:rsidRPr="00CE571B" w:rsidRDefault="002749E1" w:rsidP="002749E1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C. ___________________________</w:t>
      </w:r>
    </w:p>
    <w:p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O REPRESENTANTE </w:t>
      </w:r>
      <w:r w:rsidRPr="00CE571B">
        <w:rPr>
          <w:rFonts w:ascii="Arial" w:hAnsi="Arial" w:cs="Arial"/>
          <w:b/>
          <w:color w:val="000000"/>
          <w:u w:val="single"/>
        </w:rPr>
        <w:t>(Nombre de la Instancia Ejecutora)</w:t>
      </w:r>
    </w:p>
    <w:p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749E1" w:rsidRPr="00CE571B" w:rsidRDefault="002749E1" w:rsidP="002749E1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EN RELACIÓN A LA </w:t>
      </w:r>
      <w:r w:rsidRPr="00CE571B">
        <w:rPr>
          <w:rFonts w:ascii="Arial" w:hAnsi="Arial" w:cs="Arial"/>
          <w:bCs/>
          <w:color w:val="000000"/>
          <w:lang w:val="es-MX" w:eastAsia="es-MX"/>
        </w:rPr>
        <w:t xml:space="preserve">LICITACIÓN PÚBLICA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No._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>____/2023,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749E1" w:rsidRPr="00CE571B" w:rsidRDefault="002749E1" w:rsidP="002749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:rsidR="002749E1" w:rsidRPr="00CE571B" w:rsidRDefault="002749E1" w:rsidP="002749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2749E1" w:rsidRPr="00CE571B" w:rsidRDefault="002749E1" w:rsidP="002749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2749E1" w:rsidRPr="00CE571B" w:rsidRDefault="002749E1" w:rsidP="002749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2749E1" w:rsidRPr="00CE571B" w:rsidRDefault="002749E1" w:rsidP="002749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2749E1" w:rsidRPr="00CE571B" w:rsidRDefault="002749E1" w:rsidP="002749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2749E1" w:rsidRPr="00CE571B" w:rsidRDefault="002749E1" w:rsidP="002749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:rsidR="002749E1" w:rsidRPr="00CE571B" w:rsidRDefault="002749E1" w:rsidP="002749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:rsidR="002749E1" w:rsidRPr="00CE571B" w:rsidRDefault="002749E1" w:rsidP="002749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:rsidR="002749E1" w:rsidRDefault="002749E1" w:rsidP="002749E1">
      <w:pPr>
        <w:tabs>
          <w:tab w:val="left" w:pos="2187"/>
        </w:tabs>
      </w:pPr>
    </w:p>
    <w:p w:rsidR="002749E1" w:rsidRDefault="002749E1" w:rsidP="002749E1"/>
    <w:sectPr w:rsidR="002749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E1"/>
    <w:rsid w:val="0027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E862"/>
  <w15:chartTrackingRefBased/>
  <w15:docId w15:val="{534382C6-18F4-49D5-8953-FDAAA3C0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9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2023-04-11T18:47:00Z</dcterms:created>
  <dcterms:modified xsi:type="dcterms:W3CDTF">2023-04-11T18:48:00Z</dcterms:modified>
</cp:coreProperties>
</file>